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2650AE">
        <w:tc>
          <w:tcPr>
            <w:tcW w:w="3330" w:type="dxa"/>
          </w:tcPr>
          <w:p w:rsidR="00854855" w:rsidRDefault="00A73D10" w:rsidP="002650AE">
            <w:pPr>
              <w:pStyle w:val="Titre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Titre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854855" w:rsidRDefault="0082173D" w:rsidP="001B1340">
            <w:pPr>
              <w:pStyle w:val="Titre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824260" cy="733425"/>
                  <wp:effectExtent l="19050" t="0" r="0" b="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22" cy="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73D" w:rsidRPr="0082173D" w:rsidRDefault="0082173D" w:rsidP="00854855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A73D10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</w:p>
    <w:p w:rsidR="00BE768C" w:rsidRPr="00EA6D04" w:rsidRDefault="00F31F79" w:rsidP="00BE768C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</w:t>
      </w:r>
      <w:r w:rsidR="00360D76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8</w:t>
      </w: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-201</w:t>
      </w:r>
      <w:r w:rsidR="00360D76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9</w:t>
      </w:r>
    </w:p>
    <w:p w:rsidR="00BE768C" w:rsidRPr="001B1340" w:rsidRDefault="00BE768C" w:rsidP="00A73D10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Saint-Esprit de </w:t>
      </w:r>
      <w:proofErr w:type="spellStart"/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Kaslik</w:t>
      </w:r>
      <w:proofErr w:type="spellEnd"/>
    </w:p>
    <w:p w:rsidR="00F31F79" w:rsidRPr="00176674" w:rsidRDefault="00C37424" w:rsidP="00A73D10">
      <w:pPr>
        <w:pStyle w:val="Titre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noProof/>
          <w:lang w:val="fr-FR" w:eastAsia="fr-FR"/>
        </w:rPr>
        <w:drawing>
          <wp:inline distT="0" distB="0" distL="0" distR="0" wp14:anchorId="557278A8" wp14:editId="3D15D14C">
            <wp:extent cx="4810125" cy="3694430"/>
            <wp:effectExtent l="0" t="0" r="9525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424" w:rsidRDefault="00C37424" w:rsidP="00C37424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</w:t>
      </w:r>
      <w:proofErr w:type="gramStart"/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>CNRSL:</w:t>
      </w:r>
      <w:proofErr w:type="gramEnd"/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 xml:space="preserve"> la découverte du tracé d'une faille inconnue jusqu'à présent et qui prolonge l'alignement de la colonnade byzantine</w:t>
      </w:r>
    </w:p>
    <w:p w:rsidR="002650AE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Titre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9C0FE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dossier déposé au </w:t>
      </w:r>
      <w:r w:rsidR="00BC19FA">
        <w:rPr>
          <w:lang w:val="fr-FR"/>
        </w:rPr>
        <w:t>collège doctoral</w:t>
      </w:r>
      <w:r>
        <w:rPr>
          <w:lang w:val="fr-FR"/>
        </w:rPr>
        <w:t xml:space="preserve"> de l’USEK, </w:t>
      </w:r>
      <w:r w:rsidR="009C0FE7">
        <w:rPr>
          <w:lang w:val="fr-FR"/>
        </w:rPr>
        <w:t>envoyer une copie scannée de ce formulaire de demande aux services de l’AUF et du CNRS-L par courrier électronique aux deux adresses suivantes :</w:t>
      </w:r>
      <w:bookmarkStart w:id="0" w:name="_GoBack"/>
      <w:bookmarkEnd w:id="0"/>
    </w:p>
    <w:p w:rsidR="00AD2FB9" w:rsidRDefault="00BC19FA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Lienhypertexte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BC19FA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Lienhypertexte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 xml:space="preserve">à </w:t>
      </w:r>
      <w:proofErr w:type="gramStart"/>
      <w:r w:rsidR="00022340" w:rsidRPr="007A42C8">
        <w:rPr>
          <w:rFonts w:asciiTheme="minorHAnsi" w:hAnsiTheme="minorHAnsi" w:cstheme="minorHAnsi"/>
          <w:lang w:val="fr-FR"/>
        </w:rPr>
        <w:t>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  <w:proofErr w:type="gramEnd"/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à </w:t>
      </w:r>
      <w:proofErr w:type="gramStart"/>
      <w:r w:rsidR="008B5298">
        <w:rPr>
          <w:rFonts w:asciiTheme="minorHAnsi" w:hAnsiTheme="minorHAnsi" w:cstheme="minorHAnsi"/>
          <w:color w:val="000000"/>
          <w:lang w:val="fr-FR"/>
        </w:rPr>
        <w:t>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  <w:proofErr w:type="gramEnd"/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</w:t>
      </w:r>
      <w:proofErr w:type="gramStart"/>
      <w:r w:rsidRPr="00992C97">
        <w:rPr>
          <w:rFonts w:asciiTheme="minorHAnsi" w:hAnsiTheme="minorHAnsi" w:cstheme="minorHAnsi"/>
          <w:lang w:val="fr-FR"/>
        </w:rPr>
        <w:t>):</w:t>
      </w:r>
      <w:proofErr w:type="gramEnd"/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</w:t>
      </w:r>
      <w:proofErr w:type="gramStart"/>
      <w:r w:rsidRPr="00992C97">
        <w:rPr>
          <w:rFonts w:asciiTheme="minorHAnsi" w:hAnsiTheme="minorHAnsi" w:cstheme="minorHAnsi"/>
          <w:lang w:val="fr-FR"/>
        </w:rPr>
        <w:t>):</w:t>
      </w:r>
      <w:proofErr w:type="gramEnd"/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</w:t>
      </w:r>
      <w:proofErr w:type="gramStart"/>
      <w:r w:rsidRPr="00992C97">
        <w:rPr>
          <w:rFonts w:asciiTheme="minorHAnsi" w:hAnsiTheme="minorHAnsi" w:cstheme="minorHAnsi"/>
          <w:lang w:val="fr-FR"/>
        </w:rPr>
        <w:t>):</w:t>
      </w:r>
      <w:proofErr w:type="gramEnd"/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N° Sécurité </w:t>
      </w:r>
      <w:proofErr w:type="gramStart"/>
      <w:r w:rsidRPr="00992C97">
        <w:rPr>
          <w:rFonts w:asciiTheme="minorHAnsi" w:hAnsiTheme="minorHAnsi" w:cstheme="minorHAnsi"/>
          <w:lang w:val="fr-FR"/>
        </w:rPr>
        <w:t>Sociale:</w:t>
      </w:r>
      <w:proofErr w:type="gramEnd"/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</w:t>
      </w:r>
      <w:proofErr w:type="gramStart"/>
      <w:r w:rsidRPr="00992C97">
        <w:rPr>
          <w:rFonts w:asciiTheme="minorHAnsi" w:hAnsiTheme="minorHAnsi" w:cstheme="minorHAnsi"/>
          <w:lang w:val="fr-FR"/>
        </w:rPr>
        <w:t>personnelle:</w:t>
      </w:r>
      <w:proofErr w:type="gramEnd"/>
      <w:r w:rsidRPr="00992C97">
        <w:rPr>
          <w:rFonts w:asciiTheme="minorHAnsi" w:hAnsiTheme="minorHAnsi" w:cstheme="minorHAnsi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proofErr w:type="gramStart"/>
      <w:r w:rsidRPr="00992C97">
        <w:rPr>
          <w:rFonts w:asciiTheme="minorHAnsi" w:hAnsiTheme="minorHAnsi" w:cstheme="minorHAnsi"/>
          <w:lang w:val="fr-FR"/>
        </w:rPr>
        <w:t>Ville:</w:t>
      </w:r>
      <w:proofErr w:type="gramEnd"/>
      <w:r w:rsidRPr="00992C97">
        <w:rPr>
          <w:rFonts w:asciiTheme="minorHAnsi" w:hAnsiTheme="minorHAnsi" w:cstheme="minorHAnsi"/>
          <w:lang w:val="fr-FR"/>
        </w:rPr>
        <w:t xml:space="preserve">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Tél. /</w:t>
      </w:r>
      <w:proofErr w:type="gramStart"/>
      <w:r w:rsidRPr="00992C97">
        <w:rPr>
          <w:rFonts w:asciiTheme="minorHAnsi" w:hAnsiTheme="minorHAnsi" w:cstheme="minorHAnsi"/>
          <w:lang w:val="fr-FR"/>
        </w:rPr>
        <w:t>Mél:</w:t>
      </w:r>
      <w:proofErr w:type="gramEnd"/>
      <w:r w:rsidRPr="00992C97">
        <w:rPr>
          <w:rFonts w:asciiTheme="minorHAnsi" w:hAnsiTheme="minorHAnsi" w:cstheme="minorHAnsi"/>
          <w:lang w:val="fr-FR"/>
        </w:rPr>
        <w:t xml:space="preserve">     </w:t>
      </w:r>
    </w:p>
    <w:tbl>
      <w:tblPr>
        <w:tblStyle w:val="Grilledutableau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Titre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2E1F60" w:rsidRDefault="00B547FC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SEK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lastRenderedPageBreak/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Titre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>ités du CNRS-L pour l’année 201</w:t>
      </w:r>
      <w:r w:rsidR="00360D76">
        <w:rPr>
          <w:rFonts w:asciiTheme="minorHAnsi" w:eastAsia="Garamond-BookCondensed;Times Ne" w:hAnsiTheme="minorHAnsi" w:cstheme="minorHAnsi"/>
          <w:color w:val="000000"/>
          <w:lang w:val="fr-FR"/>
        </w:rPr>
        <w:t>8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>-201</w:t>
      </w:r>
      <w:r w:rsidR="00360D76">
        <w:rPr>
          <w:rFonts w:asciiTheme="minorHAnsi" w:eastAsia="Garamond-BookCondensed;Times Ne" w:hAnsiTheme="minorHAnsi" w:cstheme="minorHAnsi"/>
          <w:color w:val="000000"/>
          <w:lang w:val="fr-FR"/>
        </w:rPr>
        <w:t>9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Si non, définir </w:t>
      </w:r>
      <w:proofErr w:type="gram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une:</w:t>
      </w:r>
      <w:proofErr w:type="gramEnd"/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</w:t>
      </w:r>
      <w:proofErr w:type="gramStart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et  problématique</w:t>
      </w:r>
      <w:proofErr w:type="gramEnd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</w:t>
      </w:r>
      <w:proofErr w:type="gramStart"/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</w:t>
      </w:r>
      <w:proofErr w:type="gramEnd"/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21115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</w:t>
      </w:r>
      <w:r w:rsidR="00211159">
        <w:rPr>
          <w:rFonts w:asciiTheme="minorHAnsi" w:hAnsiTheme="minorHAnsi" w:cs="Garamond-BookCondensedItalic;Ti"/>
          <w:bCs/>
          <w:lang w:val="fr-FR"/>
        </w:rPr>
        <w:t>du collège doctoral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Pr="00360D76" w:rsidRDefault="007F5F0F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360D76" w:rsidRDefault="00360D7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>thématiques prioritaires pour les bourses doctorales 201</w:t>
      </w:r>
      <w:r w:rsidR="00360D76">
        <w:rPr>
          <w:rFonts w:asciiTheme="minorHAnsi" w:hAnsiTheme="minorHAnsi"/>
          <w:sz w:val="22"/>
          <w:szCs w:val="22"/>
          <w:lang w:val="fr-FR"/>
        </w:rPr>
        <w:t>8</w:t>
      </w:r>
      <w:r>
        <w:rPr>
          <w:rFonts w:asciiTheme="minorHAnsi" w:hAnsiTheme="minorHAnsi"/>
          <w:sz w:val="22"/>
          <w:szCs w:val="22"/>
          <w:lang w:val="fr-FR"/>
        </w:rPr>
        <w:t>-201</w:t>
      </w:r>
      <w:r w:rsidR="00360D76">
        <w:rPr>
          <w:rFonts w:asciiTheme="minorHAnsi" w:hAnsiTheme="minorHAnsi"/>
          <w:sz w:val="22"/>
          <w:szCs w:val="22"/>
          <w:lang w:val="fr-FR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Arabization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2BE" w:rsidRDefault="000212BE">
      <w:pPr>
        <w:spacing w:after="0" w:line="240" w:lineRule="auto"/>
      </w:pPr>
      <w:r>
        <w:separator/>
      </w:r>
    </w:p>
  </w:endnote>
  <w:endnote w:type="continuationSeparator" w:id="0">
    <w:p w:rsidR="000212BE" w:rsidRDefault="0002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73D10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Dossier de </w:t>
              </w:r>
              <w:proofErr w:type="gramStart"/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</w:t>
              </w:r>
              <w:proofErr w:type="gramEnd"/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SEK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211159">
            <w:rPr>
              <w:noProof/>
              <w:color w:val="17365D" w:themeColor="text2" w:themeShade="BF"/>
              <w:sz w:val="18"/>
              <w:szCs w:val="18"/>
            </w:rPr>
            <w:t>5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fldSimple w:instr=" NUMPAGES  \* Arabic  \* MERGEFORMAT ">
            <w:r w:rsidR="00211159" w:rsidRPr="00211159">
              <w:rPr>
                <w:noProof/>
                <w:color w:val="17365D" w:themeColor="text2" w:themeShade="BF"/>
                <w:sz w:val="18"/>
                <w:szCs w:val="18"/>
              </w:rPr>
              <w:t>7</w:t>
            </w:r>
          </w:fldSimple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2BE" w:rsidRDefault="000212BE">
      <w:pPr>
        <w:spacing w:after="0" w:line="240" w:lineRule="auto"/>
      </w:pPr>
      <w:r>
        <w:separator/>
      </w:r>
    </w:p>
  </w:footnote>
  <w:footnote w:type="continuationSeparator" w:id="0">
    <w:p w:rsidR="000212BE" w:rsidRDefault="0002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C26"/>
    <w:rsid w:val="000212BE"/>
    <w:rsid w:val="00021824"/>
    <w:rsid w:val="00022340"/>
    <w:rsid w:val="000368CE"/>
    <w:rsid w:val="0006018B"/>
    <w:rsid w:val="00061440"/>
    <w:rsid w:val="00073884"/>
    <w:rsid w:val="00094F58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11159"/>
    <w:rsid w:val="002402A3"/>
    <w:rsid w:val="002650AE"/>
    <w:rsid w:val="00270186"/>
    <w:rsid w:val="002A4634"/>
    <w:rsid w:val="002E1F60"/>
    <w:rsid w:val="00302D4C"/>
    <w:rsid w:val="0031651B"/>
    <w:rsid w:val="003307ED"/>
    <w:rsid w:val="00360D76"/>
    <w:rsid w:val="00362E0F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7F1D"/>
    <w:rsid w:val="006E1F12"/>
    <w:rsid w:val="006E2CFD"/>
    <w:rsid w:val="006E3AC1"/>
    <w:rsid w:val="007A42C8"/>
    <w:rsid w:val="007A656D"/>
    <w:rsid w:val="007D0270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178B"/>
    <w:rsid w:val="00905593"/>
    <w:rsid w:val="00907963"/>
    <w:rsid w:val="009B3CEB"/>
    <w:rsid w:val="009B6E62"/>
    <w:rsid w:val="009C0413"/>
    <w:rsid w:val="009C0FE7"/>
    <w:rsid w:val="00A01683"/>
    <w:rsid w:val="00A23BAD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80513"/>
    <w:rsid w:val="00B872BC"/>
    <w:rsid w:val="00B95722"/>
    <w:rsid w:val="00BC19FA"/>
    <w:rsid w:val="00BD61E1"/>
    <w:rsid w:val="00BE6E21"/>
    <w:rsid w:val="00BE768C"/>
    <w:rsid w:val="00C11F5C"/>
    <w:rsid w:val="00C37424"/>
    <w:rsid w:val="00C50F43"/>
    <w:rsid w:val="00C80086"/>
    <w:rsid w:val="00C935EC"/>
    <w:rsid w:val="00CE604F"/>
    <w:rsid w:val="00D11A89"/>
    <w:rsid w:val="00D1797B"/>
    <w:rsid w:val="00D4007F"/>
    <w:rsid w:val="00D46C26"/>
    <w:rsid w:val="00D71978"/>
    <w:rsid w:val="00DA21C7"/>
    <w:rsid w:val="00DC16D9"/>
    <w:rsid w:val="00DD0528"/>
    <w:rsid w:val="00DE78E2"/>
    <w:rsid w:val="00DF3F1D"/>
    <w:rsid w:val="00E1153C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EBE9A5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Titre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Titre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Titre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Titre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Titre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Titre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Titre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Titre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Policepardfaut"/>
    <w:rsid w:val="00D71978"/>
  </w:style>
  <w:style w:type="character" w:customStyle="1" w:styleId="next2">
    <w:name w:val="next2"/>
    <w:basedOn w:val="Policepardfaut"/>
    <w:rsid w:val="00D71978"/>
  </w:style>
  <w:style w:type="character" w:customStyle="1" w:styleId="author2">
    <w:name w:val="author2"/>
    <w:basedOn w:val="Policepardfau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Accentuation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re">
    <w:name w:val="Title"/>
    <w:basedOn w:val="Normal"/>
    <w:next w:val="Corpsdetexte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sdetexte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e">
    <w:name w:val="List"/>
    <w:basedOn w:val="Corpsdetexte"/>
    <w:rsid w:val="00D71978"/>
    <w:rPr>
      <w:rFonts w:cs="Lohit Hindi"/>
    </w:rPr>
  </w:style>
  <w:style w:type="paragraph" w:styleId="Lgende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Textedebulles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1"/>
    <w:uiPriority w:val="99"/>
    <w:rsid w:val="00D7197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1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Corpsdetexte"/>
    <w:rsid w:val="00D71978"/>
  </w:style>
  <w:style w:type="paragraph" w:styleId="Paragraphedeliste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En-tteCar1">
    <w:name w:val="En-tête Car1"/>
    <w:basedOn w:val="Policepardfaut"/>
    <w:link w:val="En-tt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depageCar1">
    <w:name w:val="Pied de page Car1"/>
    <w:basedOn w:val="Policepardfaut"/>
    <w:link w:val="Pieddepag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Lienhypertexte">
    <w:name w:val="Hyperlink"/>
    <w:basedOn w:val="Policepardfau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Textedelespacerserv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7AE"/>
    <w:rsid w:val="0009630A"/>
    <w:rsid w:val="001D1E54"/>
    <w:rsid w:val="001E74A4"/>
    <w:rsid w:val="00313E7A"/>
    <w:rsid w:val="00363E5C"/>
    <w:rsid w:val="00381661"/>
    <w:rsid w:val="003B128D"/>
    <w:rsid w:val="003B2E5A"/>
    <w:rsid w:val="006B2A29"/>
    <w:rsid w:val="00701BDF"/>
    <w:rsid w:val="008227AE"/>
    <w:rsid w:val="008D519F"/>
    <w:rsid w:val="00931C79"/>
    <w:rsid w:val="00A94F76"/>
    <w:rsid w:val="00AA5ED2"/>
    <w:rsid w:val="00AB2F75"/>
    <w:rsid w:val="00BA6DB8"/>
    <w:rsid w:val="00CC403E"/>
    <w:rsid w:val="00CD58A7"/>
    <w:rsid w:val="00D14935"/>
    <w:rsid w:val="00D70705"/>
    <w:rsid w:val="00DC2843"/>
    <w:rsid w:val="00F21931"/>
    <w:rsid w:val="00F81420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5E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BC0AA-50C1-447C-B2F9-EB2B4F71A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977</Words>
  <Characters>5375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AUF/CNRS-L/USEK</dc:creator>
  <cp:lastModifiedBy>mireille el rayess</cp:lastModifiedBy>
  <cp:revision>3</cp:revision>
  <cp:lastPrinted>2017-06-01T07:14:00Z</cp:lastPrinted>
  <dcterms:created xsi:type="dcterms:W3CDTF">2018-04-24T08:55:00Z</dcterms:created>
  <dcterms:modified xsi:type="dcterms:W3CDTF">2018-05-03T07:33:00Z</dcterms:modified>
</cp:coreProperties>
</file>